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C4D0E" w14:textId="77777777" w:rsidR="00C319A8" w:rsidRPr="00C319A8" w:rsidRDefault="00C319A8" w:rsidP="00C319A8">
      <w:r w:rsidRPr="00C319A8">
        <w:rPr>
          <w:b/>
          <w:bCs/>
        </w:rPr>
        <w:t xml:space="preserve">Lisa </w:t>
      </w:r>
      <w:proofErr w:type="spellStart"/>
      <w:r w:rsidRPr="00C319A8">
        <w:rPr>
          <w:b/>
          <w:bCs/>
        </w:rPr>
        <w:t>Sisneros</w:t>
      </w:r>
      <w:proofErr w:type="spellEnd"/>
      <w:r w:rsidRPr="00C319A8">
        <w:rPr>
          <w:b/>
          <w:bCs/>
        </w:rPr>
        <w:t xml:space="preserve"> Brow</w:t>
      </w:r>
      <w:r w:rsidRPr="00C319A8">
        <w:t xml:space="preserve"> is our Founder, Board Member and leads Sales and Marketing.  Her background as a practicing Speech Therapist provides great leadership in our sales engagements with larger organizations and as our product owner and market evangelist. </w:t>
      </w:r>
      <w:hyperlink r:id="rId4" w:history="1">
        <w:r w:rsidRPr="00C319A8">
          <w:rPr>
            <w:rStyle w:val="Hyperlink"/>
          </w:rPr>
          <w:t>linkedin.com/in/lisa-sisneros-brow-405ba7b5</w:t>
        </w:r>
      </w:hyperlink>
    </w:p>
    <w:p w14:paraId="4794C257" w14:textId="77777777" w:rsidR="00C319A8" w:rsidRPr="00C319A8" w:rsidRDefault="00C319A8" w:rsidP="00C319A8">
      <w:r w:rsidRPr="00C319A8">
        <w:t> </w:t>
      </w:r>
    </w:p>
    <w:p w14:paraId="30F05C8C" w14:textId="77777777" w:rsidR="00C319A8" w:rsidRPr="00C319A8" w:rsidRDefault="00C319A8" w:rsidP="00C319A8">
      <w:r w:rsidRPr="00C319A8">
        <w:rPr>
          <w:b/>
          <w:bCs/>
        </w:rPr>
        <w:t xml:space="preserve">Jami Grindatto </w:t>
      </w:r>
      <w:r w:rsidRPr="00C319A8">
        <w:t xml:space="preserve">is our Chief Executive Officer and comes with major technology company and software experience where he led IT solution sales and professional services to major companies. Jami joined us after operating a Medicaid HCBS company and managing the complexities of 24 hour services to </w:t>
      </w:r>
      <w:proofErr w:type="gramStart"/>
      <w:r w:rsidRPr="00C319A8">
        <w:t>Intellectually  and</w:t>
      </w:r>
      <w:proofErr w:type="gramEnd"/>
      <w:r w:rsidRPr="00C319A8">
        <w:t xml:space="preserve"> Developmentally Disabled adults.  His company deployed iTherapyDocs solutions with great results. </w:t>
      </w:r>
      <w:hyperlink r:id="rId5" w:history="1">
        <w:r w:rsidRPr="00C319A8">
          <w:rPr>
            <w:rStyle w:val="Hyperlink"/>
          </w:rPr>
          <w:t>linkedin.com/in/jami-grindatto-8b0b8317</w:t>
        </w:r>
      </w:hyperlink>
    </w:p>
    <w:p w14:paraId="4102CEFB" w14:textId="77777777" w:rsidR="00C319A8" w:rsidRDefault="00C319A8">
      <w:bookmarkStart w:id="0" w:name="_GoBack"/>
      <w:bookmarkEnd w:id="0"/>
    </w:p>
    <w:sectPr w:rsidR="00C3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A8"/>
    <w:rsid w:val="00C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2D2C"/>
  <w15:chartTrackingRefBased/>
  <w15:docId w15:val="{2EF396A9-9832-449E-ADB2-F802842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inkedin.com/in/jami-grindatto-8b0b8317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linkedin.com/in/lisa-sisneros-brow-405ba7b5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3" ma:contentTypeDescription="Create a new document." ma:contentTypeScope="" ma:versionID="13b4f10e72cb276c1c8a22f7503147ae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1549f8673d623721bd6db6ebfdfcccea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855D8-B753-4DC6-B213-B86EC4FEA21E}"/>
</file>

<file path=customXml/itemProps2.xml><?xml version="1.0" encoding="utf-8"?>
<ds:datastoreItem xmlns:ds="http://schemas.openxmlformats.org/officeDocument/2006/customXml" ds:itemID="{95F47FFF-7F77-4F8C-BB9A-15E450ED9542}"/>
</file>

<file path=customXml/itemProps3.xml><?xml version="1.0" encoding="utf-8"?>
<ds:datastoreItem xmlns:ds="http://schemas.openxmlformats.org/officeDocument/2006/customXml" ds:itemID="{9FEE3C06-3B3D-40D4-A338-1CB821672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grindatto</dc:creator>
  <cp:keywords/>
  <dc:description/>
  <cp:lastModifiedBy>jami grindatto</cp:lastModifiedBy>
  <cp:revision>1</cp:revision>
  <dcterms:created xsi:type="dcterms:W3CDTF">2019-05-20T21:09:00Z</dcterms:created>
  <dcterms:modified xsi:type="dcterms:W3CDTF">2019-05-20T21:10:00Z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